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7368" w14:textId="77777777" w:rsidR="003250F1" w:rsidRPr="00BA10F9" w:rsidRDefault="003250F1" w:rsidP="003250F1">
      <w:pPr>
        <w:jc w:val="center"/>
        <w:rPr>
          <w:b/>
        </w:rPr>
      </w:pPr>
      <w:r w:rsidRPr="00BA10F9">
        <w:rPr>
          <w:b/>
        </w:rPr>
        <w:t xml:space="preserve">La Maison des Jonglages recherche </w:t>
      </w:r>
      <w:proofErr w:type="spellStart"/>
      <w:r w:rsidRPr="003310C9">
        <w:rPr>
          <w:b/>
          <w:color w:val="000000" w:themeColor="text1"/>
        </w:rPr>
        <w:t>un·e</w:t>
      </w:r>
      <w:proofErr w:type="spellEnd"/>
      <w:r w:rsidRPr="003310C9">
        <w:rPr>
          <w:b/>
          <w:color w:val="000000" w:themeColor="text1"/>
        </w:rPr>
        <w:t xml:space="preserve"> </w:t>
      </w:r>
      <w:r w:rsidRPr="00BA10F9">
        <w:rPr>
          <w:b/>
        </w:rPr>
        <w:t>stagiaire</w:t>
      </w:r>
      <w:r w:rsidRPr="00BA10F9">
        <w:rPr>
          <w:b/>
        </w:rPr>
        <w:br/>
      </w:r>
      <w:r>
        <w:rPr>
          <w:b/>
        </w:rPr>
        <w:t>en</w:t>
      </w:r>
      <w:r w:rsidRPr="00BA10F9">
        <w:rPr>
          <w:b/>
        </w:rPr>
        <w:t xml:space="preserve"> communication</w:t>
      </w:r>
      <w:r>
        <w:rPr>
          <w:b/>
        </w:rPr>
        <w:t xml:space="preserve"> / actions culturelles</w:t>
      </w:r>
      <w:r w:rsidRPr="00BA10F9">
        <w:rPr>
          <w:b/>
        </w:rPr>
        <w:br/>
      </w:r>
    </w:p>
    <w:p w14:paraId="22609168" w14:textId="77777777" w:rsidR="008155BB" w:rsidRDefault="008155BB" w:rsidP="008155BB">
      <w:pPr>
        <w:pStyle w:val="NormalWeb"/>
        <w:spacing w:before="0" w:after="150"/>
        <w:jc w:val="both"/>
        <w:rPr>
          <w:rFonts w:ascii="Calibri" w:hAnsi="Calibri" w:cs="Calibri"/>
          <w:color w:val="000000"/>
          <w:sz w:val="22"/>
          <w:szCs w:val="22"/>
        </w:rPr>
      </w:pPr>
      <w:r>
        <w:rPr>
          <w:rFonts w:ascii="Calibri" w:hAnsi="Calibri" w:cs="Calibri"/>
          <w:color w:val="000000"/>
          <w:sz w:val="22"/>
          <w:szCs w:val="22"/>
        </w:rPr>
        <w:t xml:space="preserve">La Maison des Jonglages, association et Scène conventionnée d’intérêt national art et création Jonglage(s), œuvre à la promotion et à la reconnaissance de la création jonglée sur le territoire local, national et international, avec </w:t>
      </w:r>
      <w:proofErr w:type="spellStart"/>
      <w:r>
        <w:rPr>
          <w:rFonts w:ascii="Calibri" w:hAnsi="Calibri" w:cs="Calibri"/>
          <w:color w:val="000000"/>
          <w:sz w:val="22"/>
          <w:szCs w:val="22"/>
        </w:rPr>
        <w:t>Houdremont</w:t>
      </w:r>
      <w:proofErr w:type="spellEnd"/>
      <w:r>
        <w:rPr>
          <w:rFonts w:ascii="Calibri" w:hAnsi="Calibri" w:cs="Calibri"/>
          <w:color w:val="000000"/>
          <w:sz w:val="22"/>
          <w:szCs w:val="22"/>
        </w:rPr>
        <w:t>, centre culturel de La Courneuve. L’activité de la Maison des Jonglages se déploie autour de 5 axes : programmation, aide à la création, formation professionnelle, action culturelle et recherche. Elle est conventionnée avec la DRAC Ile-de-France, la Région Ile-de-France, le Département de la Seine-Saint-Denis et la Ville de La Courneuve.</w:t>
      </w:r>
    </w:p>
    <w:p w14:paraId="6DB70311" w14:textId="77777777" w:rsidR="008155BB" w:rsidRDefault="008155BB" w:rsidP="008155BB">
      <w:pPr>
        <w:pStyle w:val="NormalWeb"/>
        <w:spacing w:before="0" w:after="150"/>
        <w:jc w:val="both"/>
      </w:pPr>
      <w:r>
        <w:rPr>
          <w:rFonts w:ascii="Calibri" w:hAnsi="Calibri" w:cs="Calibri"/>
          <w:color w:val="000000"/>
          <w:sz w:val="22"/>
          <w:szCs w:val="22"/>
        </w:rPr>
        <w:t>La Maison des Jonglages organise chaque année la Rencontre des Jonglages, un festival dédié à la création jonglée, en salle, en rue et sous chapiteau, à l’échelle de l’Ile-de-France, et organisera la 16</w:t>
      </w:r>
      <w:r>
        <w:rPr>
          <w:rFonts w:ascii="Calibri" w:hAnsi="Calibri" w:cs="Calibri"/>
          <w:color w:val="000000"/>
          <w:sz w:val="22"/>
          <w:szCs w:val="22"/>
          <w:vertAlign w:val="superscript"/>
        </w:rPr>
        <w:t>e</w:t>
      </w:r>
      <w:r>
        <w:rPr>
          <w:rFonts w:ascii="Calibri" w:hAnsi="Calibri" w:cs="Calibri"/>
          <w:color w:val="000000"/>
          <w:sz w:val="22"/>
          <w:szCs w:val="22"/>
        </w:rPr>
        <w:t xml:space="preserve"> édition en avril 2023. Elle met en place une programmation extérieure dans et hors les murs. La Maison des Jonglages accompagne des artistes dans leur processus de création et organise des formations professionnelles. Elle met également en œuvre des projets d’action artistique et culturelle sur le territoire en lien avec sa programmation. Depuis 2020, elle développe un axe recherche et développement visant à dynamiser la relation entre les jonglages et les sciences, le sport, les arts visuels, etc. Dans ce contexte, la revue en ligne Jonglages a été créée en 2022.</w:t>
      </w:r>
    </w:p>
    <w:p w14:paraId="20FD9D89" w14:textId="77777777" w:rsidR="008155BB" w:rsidRDefault="008155BB" w:rsidP="008155BB">
      <w:pPr>
        <w:spacing w:after="0"/>
        <w:jc w:val="both"/>
        <w:outlineLvl w:val="0"/>
      </w:pPr>
      <w:r>
        <w:rPr>
          <w:rFonts w:eastAsia="Times New Roman"/>
          <w:color w:val="000000"/>
          <w:lang w:eastAsia="fr-FR"/>
        </w:rPr>
        <w:t xml:space="preserve">Toutes les informations sur notre structure et nos projets sur </w:t>
      </w:r>
      <w:hyperlink r:id="rId5" w:history="1">
        <w:r>
          <w:rPr>
            <w:rFonts w:eastAsia="Times New Roman"/>
            <w:color w:val="000000"/>
            <w:u w:val="single"/>
            <w:lang w:eastAsia="fr-FR"/>
          </w:rPr>
          <w:t>www.maisondesjonglages.fr</w:t>
        </w:r>
      </w:hyperlink>
    </w:p>
    <w:p w14:paraId="465EEDE9" w14:textId="0FFA8D9F" w:rsidR="008155BB" w:rsidRDefault="003250F1" w:rsidP="00170E25">
      <w:r>
        <w:br/>
      </w:r>
      <w:r w:rsidRPr="00BA10F9">
        <w:rPr>
          <w:b/>
        </w:rPr>
        <w:t>MISSIONS PRINCIPALES :</w:t>
      </w:r>
      <w:r>
        <w:br/>
      </w:r>
      <w:proofErr w:type="spellStart"/>
      <w:r>
        <w:t>Encadré·e</w:t>
      </w:r>
      <w:proofErr w:type="spellEnd"/>
      <w:r>
        <w:t xml:space="preserve"> et </w:t>
      </w:r>
      <w:proofErr w:type="spellStart"/>
      <w:r>
        <w:t>accompagné·e</w:t>
      </w:r>
      <w:proofErr w:type="spellEnd"/>
      <w:r>
        <w:t xml:space="preserve"> par l’équipe de la Maison des Jonglages, et plus particulièrement par la chargée de la communication et des actions culturelles, </w:t>
      </w:r>
      <w:proofErr w:type="spellStart"/>
      <w:r>
        <w:t>le·la</w:t>
      </w:r>
      <w:proofErr w:type="spellEnd"/>
      <w:r>
        <w:t xml:space="preserve"> stagiaire se verra attribuer des missions en communication et </w:t>
      </w:r>
      <w:r w:rsidR="008155BB">
        <w:t>d’actions culturelles</w:t>
      </w:r>
      <w:r>
        <w:t xml:space="preserve"> :</w:t>
      </w:r>
      <w:r w:rsidRPr="00D43428">
        <w:rPr>
          <w:b/>
          <w:highlight w:val="yellow"/>
        </w:rPr>
        <w:br/>
      </w:r>
      <w:r w:rsidRPr="00D43428">
        <w:rPr>
          <w:highlight w:val="yellow"/>
        </w:rPr>
        <w:br/>
      </w:r>
      <w:r w:rsidR="008155BB" w:rsidRPr="00A2511A">
        <w:rPr>
          <w:b/>
          <w:bCs/>
        </w:rPr>
        <w:t>COMMUNICATION</w:t>
      </w:r>
    </w:p>
    <w:p w14:paraId="170B4437" w14:textId="1FC02D19" w:rsidR="00170E25" w:rsidRDefault="00170E25" w:rsidP="00170E25">
      <w:r>
        <w:t>- Participation à la communication</w:t>
      </w:r>
      <w:r w:rsidR="008155BB">
        <w:t> des activités de l’association</w:t>
      </w:r>
      <w:r>
        <w:t xml:space="preserve"> sur différents supports </w:t>
      </w:r>
      <w:proofErr w:type="spellStart"/>
      <w:r w:rsidR="008155BB">
        <w:t>print</w:t>
      </w:r>
      <w:proofErr w:type="spellEnd"/>
      <w:r w:rsidR="008155BB">
        <w:t xml:space="preserve"> et numériques </w:t>
      </w:r>
      <w:r>
        <w:t xml:space="preserve">(newsletters, flyers, site internet, </w:t>
      </w:r>
      <w:proofErr w:type="spellStart"/>
      <w:r>
        <w:t>community</w:t>
      </w:r>
      <w:proofErr w:type="spellEnd"/>
      <w:r>
        <w:t xml:space="preserve"> manager) </w:t>
      </w:r>
      <w:r w:rsidR="003250F1" w:rsidRPr="00BA10F9">
        <w:rPr>
          <w:b/>
        </w:rPr>
        <w:br/>
      </w:r>
      <w:r w:rsidR="003250F1">
        <w:br/>
        <w:t>- Suivi de la gestion des supports de communication et de la circulation de l’information sur le festival, tractage, campagne</w:t>
      </w:r>
      <w:r>
        <w:t xml:space="preserve"> </w:t>
      </w:r>
      <w:r w:rsidR="003250F1">
        <w:t xml:space="preserve">d’affichages sur le territoire en lien avec </w:t>
      </w:r>
      <w:r w:rsidR="008155BB">
        <w:t>l</w:t>
      </w:r>
      <w:r w:rsidR="003250F1">
        <w:t>es bénévoles</w:t>
      </w:r>
      <w:r w:rsidR="008155BB">
        <w:t>, signalétique interne du lieu, signalétique extérieure en lien avec la scénographe</w:t>
      </w:r>
    </w:p>
    <w:p w14:paraId="2644B7BE" w14:textId="77777777" w:rsidR="00170E25" w:rsidRDefault="00170E25" w:rsidP="00170E25">
      <w:r>
        <w:t>- Réalisation de documents de communication liés à l’accueil des équipes et des festivaliers (badges, fiches parcours, etc.)</w:t>
      </w:r>
    </w:p>
    <w:p w14:paraId="29CA4A7E" w14:textId="1158EE34" w:rsidR="008155BB" w:rsidRDefault="00170E25" w:rsidP="00170E25">
      <w:r>
        <w:t xml:space="preserve">- </w:t>
      </w:r>
      <w:r w:rsidRPr="00170E25">
        <w:t>Suivi des relations avec la presse (dossier de presse, relance, invitations, revue de presse)</w:t>
      </w:r>
      <w:r w:rsidR="008155BB">
        <w:br/>
      </w:r>
      <w:r w:rsidR="003250F1">
        <w:br/>
      </w:r>
      <w:r w:rsidR="008155BB">
        <w:t xml:space="preserve">- Participation à la gestion des réservations professionnelles sur le </w:t>
      </w:r>
      <w:proofErr w:type="spellStart"/>
      <w:r w:rsidR="008155BB">
        <w:t>coeur</w:t>
      </w:r>
      <w:proofErr w:type="spellEnd"/>
      <w:r w:rsidR="008155BB">
        <w:t xml:space="preserve"> de festival en lien avec la chargée de billetterie.</w:t>
      </w:r>
      <w:r w:rsidR="00A2511A">
        <w:br/>
      </w:r>
    </w:p>
    <w:p w14:paraId="562BFB46" w14:textId="689B6966" w:rsidR="00170E25" w:rsidRDefault="008155BB" w:rsidP="00A504E2">
      <w:r w:rsidRPr="00A2511A">
        <w:rPr>
          <w:b/>
          <w:bCs/>
        </w:rPr>
        <w:t>ACTIONS CULTURELLES</w:t>
      </w:r>
      <w:r w:rsidR="003250F1">
        <w:br/>
      </w:r>
      <w:r w:rsidR="003250F1">
        <w:br/>
      </w:r>
      <w:r w:rsidR="00A504E2">
        <w:t xml:space="preserve">- Accompagnement de l’intervenant pédagogique et/ou de la scénographe sur les ateliers menés dans le cadre des PEAC dans les écoles de La Courneuve et renfort sur la Journée des Enfants dans le cadre du festival. </w:t>
      </w:r>
    </w:p>
    <w:p w14:paraId="36DA0976" w14:textId="46716088" w:rsidR="008155BB" w:rsidRDefault="00170E25" w:rsidP="003250F1">
      <w:r>
        <w:t>- Appui aux actions de médiation de la Maison des Jonglages : suivi des actions culturelles</w:t>
      </w:r>
      <w:r w:rsidR="00AA6F41">
        <w:t xml:space="preserve"> en milieu scolaire et dans le champ social</w:t>
      </w:r>
      <w:r w:rsidR="008155BB">
        <w:t>,</w:t>
      </w:r>
      <w:r w:rsidR="00AA6F41">
        <w:t xml:space="preserve"> </w:t>
      </w:r>
      <w:r w:rsidR="00A2511A">
        <w:t>suivi du projet Culture et santé</w:t>
      </w:r>
      <w:r w:rsidR="008155BB">
        <w:t>.</w:t>
      </w:r>
    </w:p>
    <w:p w14:paraId="55144875" w14:textId="77777777" w:rsidR="00A2511A" w:rsidRDefault="003250F1" w:rsidP="003250F1">
      <w:pPr>
        <w:rPr>
          <w:b/>
          <w:bCs/>
        </w:rPr>
      </w:pPr>
      <w:r>
        <w:rPr>
          <w:i/>
        </w:rPr>
        <w:t>Les</w:t>
      </w:r>
      <w:r w:rsidRPr="00BA10F9">
        <w:rPr>
          <w:i/>
        </w:rPr>
        <w:t xml:space="preserve"> </w:t>
      </w:r>
      <w:r>
        <w:rPr>
          <w:i/>
        </w:rPr>
        <w:t xml:space="preserve">missions </w:t>
      </w:r>
      <w:r w:rsidRPr="00BA10F9">
        <w:rPr>
          <w:i/>
        </w:rPr>
        <w:t>p</w:t>
      </w:r>
      <w:r>
        <w:rPr>
          <w:i/>
        </w:rPr>
        <w:t>e</w:t>
      </w:r>
      <w:r w:rsidRPr="00BA10F9">
        <w:rPr>
          <w:i/>
        </w:rPr>
        <w:t>uv</w:t>
      </w:r>
      <w:r>
        <w:rPr>
          <w:i/>
        </w:rPr>
        <w:t>e</w:t>
      </w:r>
      <w:r w:rsidRPr="00BA10F9">
        <w:rPr>
          <w:i/>
        </w:rPr>
        <w:t xml:space="preserve">nt évoluer en fonction des envies et compétences </w:t>
      </w:r>
      <w:proofErr w:type="spellStart"/>
      <w:r>
        <w:rPr>
          <w:i/>
        </w:rPr>
        <w:t>du·de</w:t>
      </w:r>
      <w:proofErr w:type="spellEnd"/>
      <w:r>
        <w:rPr>
          <w:i/>
        </w:rPr>
        <w:t xml:space="preserve"> la stagiaire</w:t>
      </w:r>
      <w:r w:rsidRPr="00BA10F9">
        <w:rPr>
          <w:i/>
        </w:rPr>
        <w:t>.</w:t>
      </w:r>
      <w:r>
        <w:br/>
      </w:r>
      <w:r>
        <w:br/>
      </w:r>
    </w:p>
    <w:p w14:paraId="70E78CB2" w14:textId="1BB6F651" w:rsidR="003250F1" w:rsidRDefault="003250F1" w:rsidP="003250F1">
      <w:r w:rsidRPr="002E1E46">
        <w:rPr>
          <w:b/>
          <w:bCs/>
        </w:rPr>
        <w:lastRenderedPageBreak/>
        <w:t>Infos pratiques</w:t>
      </w:r>
    </w:p>
    <w:p w14:paraId="6D583B55" w14:textId="77777777" w:rsidR="00AA6F41" w:rsidRDefault="00AA6F41" w:rsidP="00AA6F41">
      <w:pPr>
        <w:spacing w:after="0"/>
      </w:pPr>
      <w:r>
        <w:rPr>
          <w:rFonts w:eastAsia="Times New Roman"/>
          <w:b/>
          <w:bCs/>
          <w:u w:val="single"/>
          <w:lang w:eastAsia="fr-FR"/>
        </w:rPr>
        <w:t>Lieu :</w:t>
      </w:r>
      <w:r>
        <w:rPr>
          <w:rFonts w:eastAsia="Times New Roman"/>
          <w:lang w:eastAsia="fr-FR"/>
        </w:rPr>
        <w:t xml:space="preserve"> Maison des Jonglages C/o Centre culturel Jean </w:t>
      </w:r>
      <w:proofErr w:type="spellStart"/>
      <w:r>
        <w:rPr>
          <w:rFonts w:eastAsia="Times New Roman"/>
          <w:lang w:eastAsia="fr-FR"/>
        </w:rPr>
        <w:t>Houdremont</w:t>
      </w:r>
      <w:proofErr w:type="spellEnd"/>
      <w:r>
        <w:rPr>
          <w:rFonts w:eastAsia="Times New Roman"/>
          <w:lang w:eastAsia="fr-FR"/>
        </w:rPr>
        <w:t xml:space="preserve"> - La Courneuve</w:t>
      </w:r>
    </w:p>
    <w:p w14:paraId="6CE913BA" w14:textId="751821F6" w:rsidR="00AA6F41" w:rsidRDefault="00AA6F41" w:rsidP="00AA6F41">
      <w:pPr>
        <w:spacing w:after="0"/>
        <w:rPr>
          <w:rFonts w:eastAsia="Times New Roman"/>
          <w:lang w:eastAsia="fr-FR"/>
        </w:rPr>
      </w:pPr>
      <w:r>
        <w:rPr>
          <w:rFonts w:eastAsia="Times New Roman"/>
          <w:b/>
          <w:bCs/>
          <w:u w:val="single"/>
          <w:lang w:eastAsia="fr-FR"/>
        </w:rPr>
        <w:t>Durée </w:t>
      </w:r>
      <w:r>
        <w:rPr>
          <w:rFonts w:eastAsia="Times New Roman"/>
          <w:lang w:eastAsia="fr-FR"/>
        </w:rPr>
        <w:t xml:space="preserve">: </w:t>
      </w:r>
      <w:r w:rsidR="00A2511A">
        <w:rPr>
          <w:rFonts w:eastAsia="Times New Roman"/>
          <w:lang w:eastAsia="fr-FR"/>
        </w:rPr>
        <w:t>2</w:t>
      </w:r>
      <w:r>
        <w:rPr>
          <w:rFonts w:eastAsia="Times New Roman"/>
          <w:lang w:eastAsia="fr-FR"/>
        </w:rPr>
        <w:t xml:space="preserve"> mois – temps plein, 35 h/semaine, du </w:t>
      </w:r>
      <w:r w:rsidR="00A2511A">
        <w:rPr>
          <w:rFonts w:eastAsia="Times New Roman"/>
          <w:lang w:eastAsia="fr-FR"/>
        </w:rPr>
        <w:t>20 février au 19</w:t>
      </w:r>
      <w:r>
        <w:rPr>
          <w:rFonts w:eastAsia="Times New Roman"/>
          <w:lang w:eastAsia="fr-FR"/>
        </w:rPr>
        <w:t xml:space="preserve"> avril 2023</w:t>
      </w:r>
    </w:p>
    <w:p w14:paraId="776564FF" w14:textId="07E078DC" w:rsidR="00AA6F41" w:rsidRPr="00AA6F41" w:rsidRDefault="00AA6F41" w:rsidP="00AA6F41">
      <w:pPr>
        <w:spacing w:after="0"/>
        <w:rPr>
          <w:u w:val="single"/>
        </w:rPr>
      </w:pPr>
      <w:r w:rsidRPr="00AA6F41">
        <w:rPr>
          <w:u w:val="single"/>
        </w:rPr>
        <w:t>Présence requise sur le festival les 14, 15 et 16 avril 2023</w:t>
      </w:r>
    </w:p>
    <w:p w14:paraId="4BBFFBB6" w14:textId="43F82307" w:rsidR="00AA6F41" w:rsidRPr="00AA6F41" w:rsidRDefault="00AA6F41" w:rsidP="00AA6F41">
      <w:r>
        <w:rPr>
          <w:rFonts w:eastAsia="Times New Roman"/>
          <w:b/>
          <w:bCs/>
          <w:u w:val="single"/>
          <w:lang w:eastAsia="fr-FR"/>
        </w:rPr>
        <w:t>Indemnités :</w:t>
      </w:r>
      <w:r>
        <w:rPr>
          <w:rFonts w:eastAsia="Times New Roman"/>
          <w:lang w:eastAsia="fr-FR"/>
        </w:rPr>
        <w:t xml:space="preserve"> légale – 3,90€/h</w:t>
      </w:r>
      <w:r>
        <w:br/>
      </w:r>
      <w:r>
        <w:rPr>
          <w:rFonts w:eastAsia="Times New Roman"/>
          <w:lang w:eastAsia="fr-FR"/>
        </w:rPr>
        <w:t xml:space="preserve">Plus tickets restaurant et prise en charge 50% du </w:t>
      </w:r>
      <w:proofErr w:type="spellStart"/>
      <w:r>
        <w:rPr>
          <w:rFonts w:eastAsia="Times New Roman"/>
          <w:lang w:eastAsia="fr-FR"/>
        </w:rPr>
        <w:t>pass</w:t>
      </w:r>
      <w:proofErr w:type="spellEnd"/>
      <w:r>
        <w:rPr>
          <w:rFonts w:eastAsia="Times New Roman"/>
          <w:lang w:eastAsia="fr-FR"/>
        </w:rPr>
        <w:t xml:space="preserve"> Navigo ou défraiement vélo.</w:t>
      </w:r>
    </w:p>
    <w:p w14:paraId="7404FA22" w14:textId="1882C638" w:rsidR="00AA6F41" w:rsidRDefault="003250F1" w:rsidP="00AA6F41">
      <w:pPr>
        <w:spacing w:after="0"/>
      </w:pPr>
      <w:r>
        <w:t xml:space="preserve">Profil souhaité : </w:t>
      </w:r>
      <w:r>
        <w:br/>
        <w:t>Intérêt pour le milieu culturel et le spectacle vivant, maîtrise du Pack Office et des outils web, bases en communication/graphisme/PAO, aisance relationnelle et rédactionnelle, capacité d’adaptation et esprit d’équipe.</w:t>
      </w:r>
      <w:r>
        <w:br/>
      </w:r>
      <w:r>
        <w:br/>
      </w:r>
      <w:r w:rsidRPr="003310C9">
        <w:rPr>
          <w:u w:val="single"/>
        </w:rPr>
        <w:t>Convention de stage obligatoire</w:t>
      </w:r>
      <w:r>
        <w:t xml:space="preserve"> </w:t>
      </w:r>
      <w:r>
        <w:br/>
      </w:r>
      <w:r>
        <w:br/>
      </w:r>
      <w:r w:rsidR="00AA6F41">
        <w:rPr>
          <w:rFonts w:eastAsia="Times New Roman"/>
          <w:b/>
          <w:bCs/>
          <w:u w:val="single"/>
          <w:lang w:eastAsia="fr-FR"/>
        </w:rPr>
        <w:t xml:space="preserve">Candidatures à envoyer jusqu’au </w:t>
      </w:r>
      <w:r w:rsidR="00B707E6">
        <w:rPr>
          <w:rFonts w:eastAsia="Times New Roman"/>
          <w:b/>
          <w:bCs/>
          <w:u w:val="single"/>
          <w:lang w:eastAsia="fr-FR"/>
        </w:rPr>
        <w:t>15</w:t>
      </w:r>
      <w:r w:rsidR="00AA6F41">
        <w:rPr>
          <w:rFonts w:eastAsia="Times New Roman"/>
          <w:b/>
          <w:bCs/>
          <w:u w:val="single"/>
          <w:lang w:eastAsia="fr-FR"/>
        </w:rPr>
        <w:t xml:space="preserve"> </w:t>
      </w:r>
      <w:r w:rsidR="00B707E6">
        <w:rPr>
          <w:rFonts w:eastAsia="Times New Roman"/>
          <w:b/>
          <w:bCs/>
          <w:u w:val="single"/>
          <w:lang w:eastAsia="fr-FR"/>
        </w:rPr>
        <w:t>janvier</w:t>
      </w:r>
      <w:r w:rsidR="00AA6F41">
        <w:rPr>
          <w:rFonts w:eastAsia="Times New Roman"/>
          <w:b/>
          <w:bCs/>
          <w:u w:val="single"/>
          <w:lang w:eastAsia="fr-FR"/>
        </w:rPr>
        <w:t xml:space="preserve"> 202</w:t>
      </w:r>
      <w:r w:rsidR="00B707E6">
        <w:rPr>
          <w:rFonts w:eastAsia="Times New Roman"/>
          <w:b/>
          <w:bCs/>
          <w:u w:val="single"/>
          <w:lang w:eastAsia="fr-FR"/>
        </w:rPr>
        <w:t>3</w:t>
      </w:r>
      <w:r w:rsidR="00AA6F41">
        <w:rPr>
          <w:rFonts w:eastAsia="Times New Roman"/>
          <w:b/>
          <w:bCs/>
          <w:u w:val="single"/>
          <w:lang w:eastAsia="fr-FR"/>
        </w:rPr>
        <w:t> </w:t>
      </w:r>
      <w:r w:rsidR="00AA6F41">
        <w:rPr>
          <w:rFonts w:eastAsia="Times New Roman"/>
          <w:b/>
          <w:bCs/>
          <w:lang w:eastAsia="fr-FR"/>
        </w:rPr>
        <w:t xml:space="preserve">: </w:t>
      </w:r>
      <w:hyperlink r:id="rId6" w:history="1">
        <w:r w:rsidR="00AA6F41">
          <w:rPr>
            <w:rStyle w:val="Lienhypertexte"/>
            <w:rFonts w:eastAsia="Times New Roman"/>
            <w:lang w:eastAsia="fr-FR"/>
          </w:rPr>
          <w:t>maison.jonglages@gmail.com</w:t>
        </w:r>
      </w:hyperlink>
    </w:p>
    <w:p w14:paraId="656E5F3E" w14:textId="7DFCCE01" w:rsidR="003250F1" w:rsidRDefault="003250F1" w:rsidP="003250F1"/>
    <w:p w14:paraId="60F221F7" w14:textId="77777777" w:rsidR="00376D3F" w:rsidRDefault="00376D3F"/>
    <w:sectPr w:rsidR="00376D3F" w:rsidSect="00BA10F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12AB"/>
    <w:multiLevelType w:val="hybridMultilevel"/>
    <w:tmpl w:val="51800A40"/>
    <w:lvl w:ilvl="0" w:tplc="1F70554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DA3EF1"/>
    <w:multiLevelType w:val="hybridMultilevel"/>
    <w:tmpl w:val="8E76D0E2"/>
    <w:lvl w:ilvl="0" w:tplc="B832DB6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3705C3"/>
    <w:multiLevelType w:val="hybridMultilevel"/>
    <w:tmpl w:val="4AF60FD4"/>
    <w:lvl w:ilvl="0" w:tplc="ED3A63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2320F8"/>
    <w:multiLevelType w:val="hybridMultilevel"/>
    <w:tmpl w:val="330A70F8"/>
    <w:lvl w:ilvl="0" w:tplc="F9D400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24295926">
    <w:abstractNumId w:val="1"/>
  </w:num>
  <w:num w:numId="2" w16cid:durableId="2014255261">
    <w:abstractNumId w:val="2"/>
  </w:num>
  <w:num w:numId="3" w16cid:durableId="852643497">
    <w:abstractNumId w:val="3"/>
  </w:num>
  <w:num w:numId="4" w16cid:durableId="116497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F1"/>
    <w:rsid w:val="00170E25"/>
    <w:rsid w:val="003250F1"/>
    <w:rsid w:val="00376D3F"/>
    <w:rsid w:val="006910F6"/>
    <w:rsid w:val="008155BB"/>
    <w:rsid w:val="00890504"/>
    <w:rsid w:val="008B5206"/>
    <w:rsid w:val="009006A3"/>
    <w:rsid w:val="00A2511A"/>
    <w:rsid w:val="00A504E2"/>
    <w:rsid w:val="00AA6F41"/>
    <w:rsid w:val="00B707E6"/>
    <w:rsid w:val="00D43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7694C74"/>
  <w15:chartTrackingRefBased/>
  <w15:docId w15:val="{2AE6AC99-6B96-134C-894B-E0E3BE68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F1"/>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250F1"/>
    <w:rPr>
      <w:color w:val="0000FF"/>
      <w:u w:val="single"/>
    </w:rPr>
  </w:style>
  <w:style w:type="paragraph" w:styleId="Paragraphedeliste">
    <w:name w:val="List Paragraph"/>
    <w:basedOn w:val="Normal"/>
    <w:uiPriority w:val="34"/>
    <w:qFormat/>
    <w:rsid w:val="00A504E2"/>
    <w:pPr>
      <w:ind w:left="720"/>
      <w:contextualSpacing/>
    </w:pPr>
  </w:style>
  <w:style w:type="paragraph" w:styleId="NormalWeb">
    <w:name w:val="Normal (Web)"/>
    <w:basedOn w:val="Normal"/>
    <w:rsid w:val="008155BB"/>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son.jonglages@gmail.com" TargetMode="External"/><Relationship Id="rId5" Type="http://schemas.openxmlformats.org/officeDocument/2006/relationships/hyperlink" Target="http://www.maisondesjonglag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599</Words>
  <Characters>3297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2022-11-30T10:59:00Z</dcterms:created>
  <dcterms:modified xsi:type="dcterms:W3CDTF">2022-12-07T11:02:00Z</dcterms:modified>
</cp:coreProperties>
</file>